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FD" w:rsidRDefault="009413FD" w:rsidP="008D1A6B">
      <w:pPr>
        <w:jc w:val="center"/>
        <w:rPr>
          <w:rFonts w:ascii="Georgia" w:hAnsi="Georgia"/>
          <w:b/>
          <w:sz w:val="24"/>
          <w:szCs w:val="24"/>
          <w:u w:val="single"/>
        </w:rPr>
      </w:pPr>
      <w:r w:rsidRPr="001333F0">
        <w:rPr>
          <w:rFonts w:ascii="Georgia" w:hAnsi="Georgia" w:cs="Arial"/>
          <w:noProof/>
          <w:sz w:val="96"/>
          <w:szCs w:val="96"/>
        </w:rPr>
        <w:drawing>
          <wp:anchor distT="0" distB="0" distL="114300" distR="114300" simplePos="0" relativeHeight="251659264" behindDoc="0" locked="0" layoutInCell="1" allowOverlap="1" wp14:anchorId="51C86522" wp14:editId="0FDCBCAB">
            <wp:simplePos x="0" y="0"/>
            <wp:positionH relativeFrom="column">
              <wp:posOffset>-304800</wp:posOffset>
            </wp:positionH>
            <wp:positionV relativeFrom="paragraph">
              <wp:posOffset>-276225</wp:posOffset>
            </wp:positionV>
            <wp:extent cx="1085850" cy="1371600"/>
            <wp:effectExtent l="0" t="0" r="0" b="0"/>
            <wp:wrapSquare wrapText="bothSides"/>
            <wp:docPr id="1" name="il_fi" descr="http://cmhs.cabe.k12.wv.us/Academics/Agriculture/LPR07/ffalogos/crest/ffa_1color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mhs.cabe.k12.wv.us/Academics/Agriculture/LPR07/ffalogos/crest/ffa_1color_e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3F0">
        <w:rPr>
          <w:rFonts w:ascii="Georgia" w:hAnsi="Georgia"/>
          <w:sz w:val="96"/>
          <w:szCs w:val="96"/>
        </w:rPr>
        <w:t>Cypress Falls FFA</w:t>
      </w:r>
      <w:r w:rsidRPr="008D1A6B">
        <w:rPr>
          <w:rFonts w:ascii="Georgia" w:hAnsi="Georgia"/>
          <w:b/>
          <w:sz w:val="24"/>
          <w:szCs w:val="24"/>
          <w:u w:val="single"/>
        </w:rPr>
        <w:t xml:space="preserve"> </w:t>
      </w:r>
    </w:p>
    <w:p w:rsidR="009413FD" w:rsidRDefault="009413FD" w:rsidP="008D1A6B">
      <w:pPr>
        <w:jc w:val="center"/>
        <w:rPr>
          <w:rFonts w:ascii="Georgia" w:hAnsi="Georgia"/>
          <w:b/>
          <w:sz w:val="24"/>
          <w:szCs w:val="24"/>
          <w:u w:val="single"/>
        </w:rPr>
      </w:pPr>
    </w:p>
    <w:p w:rsidR="00C12D19" w:rsidRPr="008D1A6B" w:rsidRDefault="008D1A6B" w:rsidP="008D1A6B">
      <w:pPr>
        <w:jc w:val="center"/>
        <w:rPr>
          <w:rFonts w:ascii="Georgia" w:hAnsi="Georgia"/>
          <w:b/>
          <w:sz w:val="24"/>
          <w:szCs w:val="24"/>
          <w:u w:val="single"/>
        </w:rPr>
      </w:pPr>
      <w:r w:rsidRPr="008D1A6B">
        <w:rPr>
          <w:rFonts w:ascii="Georgia" w:hAnsi="Georgia"/>
          <w:b/>
          <w:sz w:val="24"/>
          <w:szCs w:val="24"/>
          <w:u w:val="single"/>
        </w:rPr>
        <w:t>Animal Projects</w:t>
      </w:r>
    </w:p>
    <w:p w:rsidR="008D1A6B" w:rsidRDefault="008D1A6B" w:rsidP="008D1A6B">
      <w:pPr>
        <w:rPr>
          <w:rFonts w:ascii="Georgia" w:hAnsi="Georgia"/>
          <w:sz w:val="24"/>
          <w:szCs w:val="24"/>
        </w:rPr>
      </w:pPr>
      <w:r>
        <w:rPr>
          <w:rFonts w:ascii="Georgia" w:hAnsi="Georgia"/>
          <w:sz w:val="24"/>
          <w:szCs w:val="24"/>
        </w:rPr>
        <w:t xml:space="preserve">Cy Falls FFA members have numerous opportunities to participate in livestock shows in our surrounding areas. Each show has specific rules and guidelines that are unique to that particular show. Students that show a commitment to their animal projects ad develop a </w:t>
      </w:r>
      <w:r w:rsidR="009413FD">
        <w:rPr>
          <w:rFonts w:ascii="Georgia" w:hAnsi="Georgia"/>
          <w:sz w:val="24"/>
          <w:szCs w:val="24"/>
        </w:rPr>
        <w:t>strong</w:t>
      </w:r>
      <w:r>
        <w:rPr>
          <w:rFonts w:ascii="Georgia" w:hAnsi="Georgia"/>
          <w:sz w:val="24"/>
          <w:szCs w:val="24"/>
        </w:rPr>
        <w:t xml:space="preserve"> understanding of their responsibilities will be given the opportunity to compete a</w:t>
      </w:r>
      <w:r w:rsidR="009413FD">
        <w:rPr>
          <w:rFonts w:ascii="Georgia" w:hAnsi="Georgia"/>
          <w:sz w:val="24"/>
          <w:szCs w:val="24"/>
        </w:rPr>
        <w:t>t a</w:t>
      </w:r>
      <w:r>
        <w:rPr>
          <w:rFonts w:ascii="Georgia" w:hAnsi="Georgia"/>
          <w:sz w:val="24"/>
          <w:szCs w:val="24"/>
        </w:rPr>
        <w:t xml:space="preserve"> major livestock shows (Field Trips will have to be approved each year)</w:t>
      </w:r>
    </w:p>
    <w:p w:rsidR="008D1A6B" w:rsidRDefault="008D1A6B" w:rsidP="008D1A6B">
      <w:pPr>
        <w:rPr>
          <w:rFonts w:ascii="Georgia" w:hAnsi="Georgia"/>
          <w:sz w:val="24"/>
          <w:szCs w:val="24"/>
        </w:rPr>
      </w:pPr>
      <w:r>
        <w:rPr>
          <w:rFonts w:ascii="Georgia" w:hAnsi="Georgia"/>
          <w:sz w:val="24"/>
          <w:szCs w:val="24"/>
        </w:rPr>
        <w:t>If you a</w:t>
      </w:r>
      <w:r w:rsidR="009413FD">
        <w:rPr>
          <w:rFonts w:ascii="Georgia" w:hAnsi="Georgia"/>
          <w:sz w:val="24"/>
          <w:szCs w:val="24"/>
        </w:rPr>
        <w:t>re raising an animal there are r</w:t>
      </w:r>
      <w:r>
        <w:rPr>
          <w:rFonts w:ascii="Georgia" w:hAnsi="Georgia"/>
          <w:sz w:val="24"/>
          <w:szCs w:val="24"/>
        </w:rPr>
        <w:t>ules that you will have to follow. The majority of our animals will be raised at a district barn (</w:t>
      </w:r>
      <w:proofErr w:type="spellStart"/>
      <w:r>
        <w:rPr>
          <w:rFonts w:ascii="Georgia" w:hAnsi="Georgia"/>
          <w:sz w:val="24"/>
          <w:szCs w:val="24"/>
        </w:rPr>
        <w:t>Telge</w:t>
      </w:r>
      <w:proofErr w:type="spellEnd"/>
      <w:r>
        <w:rPr>
          <w:rFonts w:ascii="Georgia" w:hAnsi="Georgia"/>
          <w:sz w:val="24"/>
          <w:szCs w:val="24"/>
        </w:rPr>
        <w:t xml:space="preserve"> or Eldridge). There are district rules that everyone MUST follow, the rules are in this packet for each district facility.</w:t>
      </w:r>
    </w:p>
    <w:p w:rsidR="008D1A6B" w:rsidRDefault="008D1A6B" w:rsidP="008D1A6B">
      <w:pPr>
        <w:rPr>
          <w:rFonts w:ascii="Georgia" w:hAnsi="Georgia"/>
          <w:sz w:val="24"/>
          <w:szCs w:val="24"/>
        </w:rPr>
      </w:pPr>
      <w:r>
        <w:rPr>
          <w:rFonts w:ascii="Georgia" w:hAnsi="Georgia"/>
          <w:sz w:val="24"/>
          <w:szCs w:val="24"/>
        </w:rPr>
        <w:t xml:space="preserve">Raising an animal project is an </w:t>
      </w:r>
      <w:r w:rsidRPr="008D1A6B">
        <w:rPr>
          <w:rFonts w:ascii="Georgia" w:hAnsi="Georgia"/>
          <w:b/>
          <w:sz w:val="24"/>
          <w:szCs w:val="24"/>
        </w:rPr>
        <w:t>optional</w:t>
      </w:r>
      <w:r>
        <w:rPr>
          <w:rFonts w:ascii="Georgia" w:hAnsi="Georgia"/>
          <w:sz w:val="24"/>
          <w:szCs w:val="24"/>
        </w:rPr>
        <w:t xml:space="preserve"> FFA activity. It is highly encouraged among the members as an additional learning activity. We hope everyone in the chapter can make it a “Gold Medal Moment” with their animal project! There will be more information given out in the meeting and in classes, if this is something that you are interested in. </w:t>
      </w:r>
    </w:p>
    <w:p w:rsidR="009413FD" w:rsidRDefault="009413FD" w:rsidP="008D1A6B">
      <w:pPr>
        <w:rPr>
          <w:rFonts w:ascii="Georgia" w:hAnsi="Georgia"/>
          <w:b/>
          <w:sz w:val="24"/>
          <w:szCs w:val="24"/>
          <w:u w:val="single"/>
        </w:rPr>
      </w:pPr>
      <w:r w:rsidRPr="009413FD">
        <w:rPr>
          <w:rFonts w:ascii="Georgia" w:hAnsi="Georgia"/>
          <w:b/>
          <w:sz w:val="24"/>
          <w:szCs w:val="24"/>
          <w:u w:val="single"/>
        </w:rPr>
        <w:t>Check Out Policy</w:t>
      </w:r>
    </w:p>
    <w:p w:rsidR="009413FD" w:rsidRDefault="009413FD" w:rsidP="008D1A6B">
      <w:pPr>
        <w:rPr>
          <w:rFonts w:ascii="Georgia" w:hAnsi="Georgia"/>
          <w:sz w:val="24"/>
          <w:szCs w:val="24"/>
        </w:rPr>
      </w:pPr>
      <w:r>
        <w:rPr>
          <w:rFonts w:ascii="Georgia" w:hAnsi="Georgia"/>
          <w:sz w:val="24"/>
          <w:szCs w:val="24"/>
        </w:rPr>
        <w:t>In order to help out with some of the expenses of raising an animal, our chapter purchased a few items that re available for check out. These items are not always available, so please make sure you plan ahead. Please see below for the rules</w:t>
      </w:r>
    </w:p>
    <w:p w:rsidR="009413FD" w:rsidRDefault="009413FD" w:rsidP="009413FD">
      <w:pPr>
        <w:pStyle w:val="ListParagraph"/>
        <w:numPr>
          <w:ilvl w:val="0"/>
          <w:numId w:val="1"/>
        </w:numPr>
        <w:rPr>
          <w:rFonts w:ascii="Georgia" w:hAnsi="Georgia"/>
          <w:sz w:val="24"/>
          <w:szCs w:val="24"/>
        </w:rPr>
      </w:pPr>
      <w:r>
        <w:rPr>
          <w:rFonts w:ascii="Georgia" w:hAnsi="Georgia"/>
          <w:sz w:val="24"/>
          <w:szCs w:val="24"/>
        </w:rPr>
        <w:t>Items are to be checked out for a period of 5 days only! (Including weekends)</w:t>
      </w:r>
    </w:p>
    <w:p w:rsidR="009413FD" w:rsidRDefault="009413FD" w:rsidP="009413FD">
      <w:pPr>
        <w:pStyle w:val="ListParagraph"/>
        <w:numPr>
          <w:ilvl w:val="0"/>
          <w:numId w:val="1"/>
        </w:numPr>
        <w:rPr>
          <w:rFonts w:ascii="Georgia" w:hAnsi="Georgia"/>
          <w:sz w:val="24"/>
          <w:szCs w:val="24"/>
        </w:rPr>
      </w:pPr>
      <w:r>
        <w:rPr>
          <w:rFonts w:ascii="Georgia" w:hAnsi="Georgia"/>
          <w:sz w:val="24"/>
          <w:szCs w:val="24"/>
        </w:rPr>
        <w:t>You MUST check the items out through Mrs. Hernandez or Ms. Baugh</w:t>
      </w:r>
    </w:p>
    <w:p w:rsidR="009413FD" w:rsidRDefault="009413FD" w:rsidP="009413FD">
      <w:pPr>
        <w:pStyle w:val="ListParagraph"/>
        <w:numPr>
          <w:ilvl w:val="0"/>
          <w:numId w:val="1"/>
        </w:numPr>
        <w:rPr>
          <w:rFonts w:ascii="Georgia" w:hAnsi="Georgia"/>
          <w:sz w:val="24"/>
          <w:szCs w:val="24"/>
        </w:rPr>
      </w:pPr>
      <w:r>
        <w:rPr>
          <w:rFonts w:ascii="Georgia" w:hAnsi="Georgia"/>
          <w:sz w:val="24"/>
          <w:szCs w:val="24"/>
        </w:rPr>
        <w:t>If you check an item out, you are the person responsible for that item. Even if you are letting someone else b</w:t>
      </w:r>
      <w:r w:rsidR="00942D49">
        <w:rPr>
          <w:rFonts w:ascii="Georgia" w:hAnsi="Georgia"/>
          <w:sz w:val="24"/>
          <w:szCs w:val="24"/>
        </w:rPr>
        <w:t>orrow the item.</w:t>
      </w:r>
    </w:p>
    <w:p w:rsidR="00942D49" w:rsidRDefault="00942D49" w:rsidP="009413FD">
      <w:pPr>
        <w:pStyle w:val="ListParagraph"/>
        <w:numPr>
          <w:ilvl w:val="0"/>
          <w:numId w:val="1"/>
        </w:numPr>
        <w:rPr>
          <w:rFonts w:ascii="Georgia" w:hAnsi="Georgia"/>
          <w:sz w:val="24"/>
          <w:szCs w:val="24"/>
        </w:rPr>
      </w:pPr>
      <w:r>
        <w:rPr>
          <w:rFonts w:ascii="Georgia" w:hAnsi="Georgia"/>
          <w:sz w:val="24"/>
          <w:szCs w:val="24"/>
        </w:rPr>
        <w:t>You will be charged for</w:t>
      </w:r>
      <w:r w:rsidR="00B25332">
        <w:rPr>
          <w:rFonts w:ascii="Georgia" w:hAnsi="Georgia"/>
          <w:sz w:val="24"/>
          <w:szCs w:val="24"/>
        </w:rPr>
        <w:t xml:space="preserve"> any missing pieces or damage to</w:t>
      </w:r>
      <w:r>
        <w:rPr>
          <w:rFonts w:ascii="Georgia" w:hAnsi="Georgia"/>
          <w:sz w:val="24"/>
          <w:szCs w:val="24"/>
        </w:rPr>
        <w:t xml:space="preserve"> the item</w:t>
      </w:r>
    </w:p>
    <w:p w:rsidR="009413FD" w:rsidRDefault="00942D49" w:rsidP="009413FD">
      <w:pPr>
        <w:pStyle w:val="ListParagraph"/>
        <w:numPr>
          <w:ilvl w:val="0"/>
          <w:numId w:val="1"/>
        </w:numPr>
        <w:rPr>
          <w:rFonts w:ascii="Georgia" w:hAnsi="Georgia"/>
          <w:sz w:val="24"/>
          <w:szCs w:val="24"/>
        </w:rPr>
      </w:pPr>
      <w:r>
        <w:rPr>
          <w:rFonts w:ascii="Georgia" w:hAnsi="Georgia"/>
          <w:sz w:val="24"/>
          <w:szCs w:val="24"/>
        </w:rPr>
        <w:t>If the item is damaged so bad it doesn’t work, you will have to replace it!</w:t>
      </w:r>
    </w:p>
    <w:p w:rsidR="00942D49" w:rsidRDefault="00942D49" w:rsidP="009413FD">
      <w:pPr>
        <w:pStyle w:val="ListParagraph"/>
        <w:numPr>
          <w:ilvl w:val="0"/>
          <w:numId w:val="1"/>
        </w:numPr>
        <w:rPr>
          <w:rFonts w:ascii="Georgia" w:hAnsi="Georgia"/>
          <w:sz w:val="24"/>
          <w:szCs w:val="24"/>
        </w:rPr>
      </w:pPr>
      <w:r>
        <w:rPr>
          <w:rFonts w:ascii="Georgia" w:hAnsi="Georgia"/>
          <w:sz w:val="24"/>
          <w:szCs w:val="24"/>
        </w:rPr>
        <w:t>T</w:t>
      </w:r>
      <w:r w:rsidR="00B25332">
        <w:rPr>
          <w:rFonts w:ascii="Georgia" w:hAnsi="Georgia"/>
          <w:sz w:val="24"/>
          <w:szCs w:val="24"/>
        </w:rPr>
        <w:t>he item MUST be returned CLEAN</w:t>
      </w:r>
      <w:bookmarkStart w:id="0" w:name="_GoBack"/>
      <w:bookmarkEnd w:id="0"/>
      <w:r>
        <w:rPr>
          <w:rFonts w:ascii="Georgia" w:hAnsi="Georgia"/>
          <w:sz w:val="24"/>
          <w:szCs w:val="24"/>
        </w:rPr>
        <w:t>!! You will be charged $5, if it is not.</w:t>
      </w:r>
    </w:p>
    <w:p w:rsidR="00942D49" w:rsidRDefault="00942D49" w:rsidP="009413FD">
      <w:pPr>
        <w:pStyle w:val="ListParagraph"/>
        <w:numPr>
          <w:ilvl w:val="0"/>
          <w:numId w:val="1"/>
        </w:numPr>
        <w:rPr>
          <w:rFonts w:ascii="Georgia" w:hAnsi="Georgia"/>
          <w:sz w:val="24"/>
          <w:szCs w:val="24"/>
        </w:rPr>
      </w:pPr>
      <w:r>
        <w:rPr>
          <w:rFonts w:ascii="Georgia" w:hAnsi="Georgia"/>
          <w:sz w:val="24"/>
          <w:szCs w:val="24"/>
        </w:rPr>
        <w:t>All fees MUST be paid, or the student will be put on fees and fines at the end of the year.</w:t>
      </w:r>
    </w:p>
    <w:p w:rsidR="00942D49" w:rsidRPr="00B25332" w:rsidRDefault="00942D49" w:rsidP="00942D49">
      <w:pPr>
        <w:ind w:left="360"/>
        <w:rPr>
          <w:rFonts w:ascii="Georgia" w:hAnsi="Georgia"/>
          <w:b/>
          <w:sz w:val="24"/>
          <w:szCs w:val="24"/>
          <w:u w:val="single"/>
        </w:rPr>
      </w:pPr>
      <w:r w:rsidRPr="00B25332">
        <w:rPr>
          <w:rFonts w:ascii="Georgia" w:hAnsi="Georgia"/>
          <w:b/>
          <w:sz w:val="24"/>
          <w:szCs w:val="24"/>
          <w:u w:val="single"/>
        </w:rPr>
        <w:t>Items Available for Check out</w:t>
      </w:r>
    </w:p>
    <w:p w:rsidR="00942D49" w:rsidRPr="00942D49" w:rsidRDefault="00942D49" w:rsidP="00B25332">
      <w:pPr>
        <w:pStyle w:val="NoSpacing"/>
        <w:rPr>
          <w:rFonts w:ascii="Georgia" w:hAnsi="Georgia"/>
        </w:rPr>
      </w:pPr>
      <w:r>
        <w:rPr>
          <w:rFonts w:ascii="Georgia" w:hAnsi="Georgia"/>
        </w:rPr>
        <w:t>*</w:t>
      </w:r>
      <w:r w:rsidR="00B25332">
        <w:rPr>
          <w:rFonts w:ascii="Georgia" w:hAnsi="Georgia"/>
        </w:rPr>
        <w:t xml:space="preserve"> </w:t>
      </w:r>
      <w:r w:rsidRPr="00942D49">
        <w:rPr>
          <w:rFonts w:ascii="Georgia" w:hAnsi="Georgia"/>
        </w:rPr>
        <w:t>Blowers (Cattle, Lamb, &amp; Goats)</w:t>
      </w:r>
      <w:r>
        <w:rPr>
          <w:rFonts w:ascii="Georgia" w:hAnsi="Georgia"/>
        </w:rPr>
        <w:tab/>
      </w:r>
      <w:r>
        <w:rPr>
          <w:rFonts w:ascii="Georgia" w:hAnsi="Georgia"/>
        </w:rPr>
        <w:tab/>
      </w:r>
      <w:r w:rsidR="00B25332">
        <w:rPr>
          <w:rFonts w:ascii="Georgia" w:hAnsi="Georgia"/>
        </w:rPr>
        <w:t xml:space="preserve">* </w:t>
      </w:r>
      <w:r>
        <w:rPr>
          <w:rFonts w:ascii="Georgia" w:hAnsi="Georgia"/>
        </w:rPr>
        <w:t>Lamb &amp; Goat Stands</w:t>
      </w:r>
    </w:p>
    <w:p w:rsidR="00942D49" w:rsidRPr="00B25332" w:rsidRDefault="00942D49" w:rsidP="00B25332">
      <w:pPr>
        <w:rPr>
          <w:rFonts w:ascii="Georgia" w:hAnsi="Georgia"/>
          <w:sz w:val="24"/>
          <w:szCs w:val="24"/>
        </w:rPr>
      </w:pPr>
      <w:r w:rsidRPr="00B25332">
        <w:rPr>
          <w:rFonts w:ascii="Georgia" w:hAnsi="Georgia"/>
          <w:sz w:val="24"/>
          <w:szCs w:val="24"/>
        </w:rPr>
        <w:t>*</w:t>
      </w:r>
      <w:r w:rsidR="00B25332" w:rsidRPr="00B25332">
        <w:rPr>
          <w:rFonts w:ascii="Georgia" w:hAnsi="Georgia"/>
          <w:sz w:val="24"/>
          <w:szCs w:val="24"/>
        </w:rPr>
        <w:t xml:space="preserve"> </w:t>
      </w:r>
      <w:r w:rsidRPr="00B25332">
        <w:rPr>
          <w:rFonts w:ascii="Georgia" w:hAnsi="Georgia"/>
          <w:sz w:val="24"/>
          <w:szCs w:val="24"/>
        </w:rPr>
        <w:t>Trim Racks (Cattle)</w:t>
      </w:r>
      <w:r w:rsidR="00B25332">
        <w:rPr>
          <w:rFonts w:ascii="Georgia" w:hAnsi="Georgia"/>
          <w:sz w:val="24"/>
          <w:szCs w:val="24"/>
        </w:rPr>
        <w:tab/>
      </w:r>
      <w:r w:rsidR="00B25332">
        <w:rPr>
          <w:rFonts w:ascii="Georgia" w:hAnsi="Georgia"/>
          <w:sz w:val="24"/>
          <w:szCs w:val="24"/>
        </w:rPr>
        <w:tab/>
      </w:r>
      <w:r w:rsidR="00B25332">
        <w:rPr>
          <w:rFonts w:ascii="Georgia" w:hAnsi="Georgia"/>
          <w:sz w:val="24"/>
          <w:szCs w:val="24"/>
        </w:rPr>
        <w:tab/>
        <w:t>* Blades/Clippers</w:t>
      </w:r>
    </w:p>
    <w:p w:rsidR="00B25332" w:rsidRPr="00942D49" w:rsidRDefault="00B25332" w:rsidP="00942D49">
      <w:pPr>
        <w:pStyle w:val="ListParagraph"/>
        <w:rPr>
          <w:rFonts w:ascii="Georgia" w:hAnsi="Georgia"/>
          <w:sz w:val="24"/>
          <w:szCs w:val="24"/>
        </w:rPr>
      </w:pPr>
    </w:p>
    <w:p w:rsidR="00942D49" w:rsidRDefault="00942D49" w:rsidP="00942D49">
      <w:pPr>
        <w:pStyle w:val="Footer"/>
      </w:pPr>
      <w:r>
        <w:tab/>
      </w:r>
    </w:p>
    <w:p w:rsidR="00942D49" w:rsidRPr="00942D49" w:rsidRDefault="00942D49" w:rsidP="00942D49">
      <w:pPr>
        <w:ind w:left="360"/>
        <w:rPr>
          <w:rFonts w:ascii="Georgia" w:hAnsi="Georgia"/>
          <w:sz w:val="24"/>
          <w:szCs w:val="24"/>
        </w:rPr>
      </w:pPr>
    </w:p>
    <w:p w:rsidR="00942D49" w:rsidRPr="00942D49" w:rsidRDefault="00942D49" w:rsidP="00942D49">
      <w:pPr>
        <w:ind w:left="360"/>
        <w:rPr>
          <w:rFonts w:ascii="Georgia" w:hAnsi="Georgia"/>
          <w:sz w:val="24"/>
          <w:szCs w:val="24"/>
        </w:rPr>
      </w:pPr>
    </w:p>
    <w:sectPr w:rsidR="00942D49" w:rsidRPr="00942D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49" w:rsidRDefault="00942D49" w:rsidP="00942D49">
      <w:pPr>
        <w:spacing w:after="0" w:line="240" w:lineRule="auto"/>
      </w:pPr>
      <w:r>
        <w:separator/>
      </w:r>
    </w:p>
  </w:endnote>
  <w:endnote w:type="continuationSeparator" w:id="0">
    <w:p w:rsidR="00942D49" w:rsidRDefault="00942D49" w:rsidP="0094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32" w:rsidRDefault="00B25332">
    <w:pPr>
      <w:pStyle w:val="Footer"/>
    </w:pPr>
    <w:r>
      <w:t>The Booster Club provides a stock trailer for check out, please see booster club information for more details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49" w:rsidRDefault="00942D49" w:rsidP="00942D49">
      <w:pPr>
        <w:spacing w:after="0" w:line="240" w:lineRule="auto"/>
      </w:pPr>
      <w:r>
        <w:separator/>
      </w:r>
    </w:p>
  </w:footnote>
  <w:footnote w:type="continuationSeparator" w:id="0">
    <w:p w:rsidR="00942D49" w:rsidRDefault="00942D49" w:rsidP="00942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7702"/>
    <w:multiLevelType w:val="hybridMultilevel"/>
    <w:tmpl w:val="47A4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52966"/>
    <w:multiLevelType w:val="hybridMultilevel"/>
    <w:tmpl w:val="AFDA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B80CE5"/>
    <w:multiLevelType w:val="hybridMultilevel"/>
    <w:tmpl w:val="B8288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A60B2F"/>
    <w:multiLevelType w:val="hybridMultilevel"/>
    <w:tmpl w:val="5FDC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725B6"/>
    <w:multiLevelType w:val="hybridMultilevel"/>
    <w:tmpl w:val="6C5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785862"/>
    <w:multiLevelType w:val="hybridMultilevel"/>
    <w:tmpl w:val="EBD6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6B"/>
    <w:rsid w:val="008D1A6B"/>
    <w:rsid w:val="009413FD"/>
    <w:rsid w:val="00942D49"/>
    <w:rsid w:val="00B25332"/>
    <w:rsid w:val="00C1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FD"/>
    <w:pPr>
      <w:ind w:left="720"/>
      <w:contextualSpacing/>
    </w:pPr>
  </w:style>
  <w:style w:type="paragraph" w:styleId="Header">
    <w:name w:val="header"/>
    <w:basedOn w:val="Normal"/>
    <w:link w:val="HeaderChar"/>
    <w:uiPriority w:val="99"/>
    <w:unhideWhenUsed/>
    <w:rsid w:val="0094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49"/>
  </w:style>
  <w:style w:type="paragraph" w:styleId="Footer">
    <w:name w:val="footer"/>
    <w:basedOn w:val="Normal"/>
    <w:link w:val="FooterChar"/>
    <w:uiPriority w:val="99"/>
    <w:unhideWhenUsed/>
    <w:rsid w:val="0094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49"/>
  </w:style>
  <w:style w:type="paragraph" w:styleId="NoSpacing">
    <w:name w:val="No Spacing"/>
    <w:uiPriority w:val="1"/>
    <w:qFormat/>
    <w:rsid w:val="00942D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FD"/>
    <w:pPr>
      <w:ind w:left="720"/>
      <w:contextualSpacing/>
    </w:pPr>
  </w:style>
  <w:style w:type="paragraph" w:styleId="Header">
    <w:name w:val="header"/>
    <w:basedOn w:val="Normal"/>
    <w:link w:val="HeaderChar"/>
    <w:uiPriority w:val="99"/>
    <w:unhideWhenUsed/>
    <w:rsid w:val="0094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49"/>
  </w:style>
  <w:style w:type="paragraph" w:styleId="Footer">
    <w:name w:val="footer"/>
    <w:basedOn w:val="Normal"/>
    <w:link w:val="FooterChar"/>
    <w:uiPriority w:val="99"/>
    <w:unhideWhenUsed/>
    <w:rsid w:val="0094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49"/>
  </w:style>
  <w:style w:type="paragraph" w:styleId="NoSpacing">
    <w:name w:val="No Spacing"/>
    <w:uiPriority w:val="1"/>
    <w:qFormat/>
    <w:rsid w:val="00942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Cypress Fairbanks ISD</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2012-08-23T21:46:00Z</dcterms:created>
  <dcterms:modified xsi:type="dcterms:W3CDTF">2012-08-24T17:07:00Z</dcterms:modified>
</cp:coreProperties>
</file>